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69" w:type="dxa"/>
        <w:jc w:val="center"/>
        <w:tblLook w:val="04A0" w:firstRow="1" w:lastRow="0" w:firstColumn="1" w:lastColumn="0" w:noHBand="0" w:noVBand="1"/>
      </w:tblPr>
      <w:tblGrid>
        <w:gridCol w:w="2509"/>
        <w:gridCol w:w="284"/>
        <w:gridCol w:w="1758"/>
        <w:gridCol w:w="4852"/>
        <w:gridCol w:w="283"/>
        <w:gridCol w:w="4313"/>
        <w:gridCol w:w="770"/>
      </w:tblGrid>
      <w:tr w:rsidR="00291EF6" w:rsidTr="00291EF6">
        <w:trPr>
          <w:gridAfter w:val="1"/>
          <w:wAfter w:w="770" w:type="dxa"/>
          <w:trHeight w:val="278"/>
          <w:jc w:val="center"/>
        </w:trPr>
        <w:tc>
          <w:tcPr>
            <w:tcW w:w="13999" w:type="dxa"/>
            <w:gridSpan w:val="6"/>
          </w:tcPr>
          <w:p w:rsidR="00291EF6" w:rsidRPr="0000069D" w:rsidRDefault="00291EF6" w:rsidP="00073E72">
            <w:pPr>
              <w:rPr>
                <w:rFonts w:asciiTheme="minorHAnsi" w:hAnsiTheme="minorHAnsi" w:cstheme="minorHAnsi"/>
                <w:color w:val="0070C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0070C0"/>
              </w:rPr>
              <w:t>Resources required; Greenacres competency based wages system handbooks.</w:t>
            </w:r>
          </w:p>
        </w:tc>
      </w:tr>
      <w:tr w:rsidR="00291EF6" w:rsidTr="00291EF6">
        <w:trPr>
          <w:gridAfter w:val="1"/>
          <w:wAfter w:w="770" w:type="dxa"/>
          <w:jc w:val="center"/>
        </w:trPr>
        <w:tc>
          <w:tcPr>
            <w:tcW w:w="13999" w:type="dxa"/>
            <w:gridSpan w:val="6"/>
          </w:tcPr>
          <w:p w:rsidR="00291EF6" w:rsidRDefault="00291EF6" w:rsidP="00073E7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C3BD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; Utilise </w:t>
            </w:r>
            <w:r w:rsidRPr="0024048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TASK SKILLS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against each step in Task Analysis to determine skill required in step</w:t>
            </w:r>
          </w:p>
          <w:p w:rsidR="00291EF6" w:rsidRDefault="00291EF6" w:rsidP="00073E7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C3BD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; Compare with </w:t>
            </w:r>
            <w:r w:rsidRPr="00CC3BD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SKILL LEVEL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to ascertain level of skill required to complete that step. </w:t>
            </w:r>
          </w:p>
          <w:p w:rsidR="00291EF6" w:rsidRPr="0000069D" w:rsidRDefault="00291EF6" w:rsidP="00073E72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3; Highest recorded skill level will determine the </w:t>
            </w:r>
            <w:r w:rsidRPr="00CC3BD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SKILL LEVEL of TASK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A62397" w:rsidTr="00291EF6">
        <w:trPr>
          <w:gridAfter w:val="1"/>
          <w:wAfter w:w="770" w:type="dxa"/>
          <w:jc w:val="center"/>
        </w:trPr>
        <w:tc>
          <w:tcPr>
            <w:tcW w:w="4551" w:type="dxa"/>
            <w:gridSpan w:val="3"/>
            <w:tcBorders>
              <w:left w:val="nil"/>
              <w:right w:val="nil"/>
            </w:tcBorders>
          </w:tcPr>
          <w:p w:rsidR="00A62397" w:rsidRPr="008E1E72" w:rsidRDefault="00A62397" w:rsidP="00073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8" w:type="dxa"/>
            <w:gridSpan w:val="3"/>
            <w:tcBorders>
              <w:left w:val="nil"/>
              <w:right w:val="nil"/>
            </w:tcBorders>
          </w:tcPr>
          <w:p w:rsidR="00A62397" w:rsidRPr="008E1E72" w:rsidRDefault="00A62397" w:rsidP="00073E72">
            <w:pPr>
              <w:jc w:val="center"/>
              <w:rPr>
                <w:sz w:val="22"/>
                <w:szCs w:val="22"/>
              </w:rPr>
            </w:pPr>
          </w:p>
        </w:tc>
      </w:tr>
      <w:tr w:rsidR="00A62397" w:rsidRPr="005D6576" w:rsidTr="00291EF6">
        <w:trPr>
          <w:trHeight w:val="302"/>
          <w:jc w:val="center"/>
        </w:trPr>
        <w:tc>
          <w:tcPr>
            <w:tcW w:w="2509" w:type="dxa"/>
          </w:tcPr>
          <w:p w:rsidR="00A62397" w:rsidRPr="001C464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1C4646">
              <w:rPr>
                <w:rFonts w:ascii="Century Gothic" w:hAnsi="Century Gothic"/>
                <w:sz w:val="20"/>
                <w:szCs w:val="20"/>
              </w:rPr>
              <w:t>MAYER</w:t>
            </w:r>
          </w:p>
          <w:p w:rsidR="00A62397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62397" w:rsidRPr="0000069D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0069D">
              <w:rPr>
                <w:rFonts w:ascii="Century Gothic" w:hAnsi="Century Gothic"/>
                <w:b/>
                <w:sz w:val="20"/>
                <w:szCs w:val="20"/>
              </w:rPr>
              <w:t>KEY COMPETENCIES</w:t>
            </w:r>
          </w:p>
        </w:tc>
        <w:tc>
          <w:tcPr>
            <w:tcW w:w="284" w:type="dxa"/>
            <w:shd w:val="clear" w:color="auto" w:fill="00B0F0"/>
          </w:tcPr>
          <w:p w:rsidR="00A62397" w:rsidRPr="00A62397" w:rsidRDefault="00A62397" w:rsidP="00073E72">
            <w:pPr>
              <w:rPr>
                <w:rFonts w:ascii="Century Gothic" w:hAnsi="Century Gothic"/>
                <w:sz w:val="20"/>
                <w:szCs w:val="20"/>
                <w:highlight w:val="blue"/>
              </w:rPr>
            </w:pPr>
          </w:p>
        </w:tc>
        <w:tc>
          <w:tcPr>
            <w:tcW w:w="6610" w:type="dxa"/>
            <w:gridSpan w:val="2"/>
          </w:tcPr>
          <w:p w:rsidR="00A62397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1C4646">
              <w:rPr>
                <w:rFonts w:ascii="Century Gothic" w:hAnsi="Century Gothic"/>
                <w:sz w:val="20"/>
                <w:szCs w:val="20"/>
              </w:rPr>
              <w:t>(Greenacres Competency Based Wage System )</w:t>
            </w:r>
          </w:p>
          <w:p w:rsidR="00A62397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00069D">
              <w:rPr>
                <w:rFonts w:ascii="Century Gothic" w:hAnsi="Century Gothic"/>
                <w:b/>
                <w:sz w:val="20"/>
                <w:szCs w:val="20"/>
              </w:rPr>
              <w:t>TASK SKILLS</w:t>
            </w:r>
            <w:r w:rsidRPr="0063332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00B0F0"/>
          </w:tcPr>
          <w:p w:rsidR="00A62397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2"/>
          </w:tcPr>
          <w:p w:rsidR="00A62397" w:rsidRPr="001C4646" w:rsidRDefault="00A62397" w:rsidP="00073E7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C4646">
              <w:rPr>
                <w:rFonts w:ascii="Century Gothic" w:hAnsi="Century Gothic" w:cstheme="minorHAnsi"/>
                <w:sz w:val="20"/>
                <w:szCs w:val="20"/>
              </w:rPr>
              <w:t>(Greenacres Competency Based Wage System )</w:t>
            </w:r>
          </w:p>
          <w:p w:rsidR="00A62397" w:rsidRPr="0000069D" w:rsidRDefault="00A62397" w:rsidP="00073E7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0069D">
              <w:rPr>
                <w:rFonts w:ascii="Century Gothic" w:hAnsi="Century Gothic" w:cstheme="minorHAnsi"/>
                <w:b/>
                <w:sz w:val="20"/>
                <w:szCs w:val="20"/>
              </w:rPr>
              <w:t>SKILL LEVEL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62397" w:rsidRPr="005D6576" w:rsidTr="00291EF6">
        <w:trPr>
          <w:trHeight w:val="245"/>
          <w:jc w:val="center"/>
        </w:trPr>
        <w:tc>
          <w:tcPr>
            <w:tcW w:w="2509" w:type="dxa"/>
          </w:tcPr>
          <w:p w:rsidR="00A62397" w:rsidRPr="00633326" w:rsidRDefault="00A62397" w:rsidP="00073E7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Expressing ideas and information</w:t>
            </w:r>
          </w:p>
        </w:tc>
        <w:tc>
          <w:tcPr>
            <w:tcW w:w="284" w:type="dxa"/>
            <w:vMerge w:val="restart"/>
            <w:shd w:val="clear" w:color="auto" w:fill="00B0F0"/>
          </w:tcPr>
          <w:p w:rsidR="00A62397" w:rsidRPr="00CC6CFF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vMerge w:val="restart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CC6CFF">
              <w:rPr>
                <w:rFonts w:ascii="Century Gothic" w:hAnsi="Century Gothic"/>
                <w:b/>
                <w:sz w:val="20"/>
                <w:szCs w:val="20"/>
              </w:rPr>
              <w:t>1.</w:t>
            </w:r>
            <w:r w:rsidRPr="00633326">
              <w:rPr>
                <w:rFonts w:ascii="Century Gothic" w:hAnsi="Century Gothic"/>
                <w:sz w:val="20"/>
                <w:szCs w:val="20"/>
              </w:rPr>
              <w:t xml:space="preserve"> Fine Motor Skills – Hand/finger skills required to pick up small objects and/or manipulate items requiring small, limited movements.</w:t>
            </w:r>
          </w:p>
        </w:tc>
        <w:tc>
          <w:tcPr>
            <w:tcW w:w="283" w:type="dxa"/>
            <w:vMerge w:val="restart"/>
            <w:shd w:val="clear" w:color="auto" w:fill="00B0F0"/>
          </w:tcPr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vMerge w:val="restart"/>
          </w:tcPr>
          <w:p w:rsidR="00A62397" w:rsidRDefault="00A62397" w:rsidP="00073E72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b/>
                <w:sz w:val="20"/>
                <w:szCs w:val="20"/>
              </w:rPr>
              <w:t>A;</w:t>
            </w:r>
          </w:p>
          <w:p w:rsidR="00A62397" w:rsidRPr="008E1E72" w:rsidRDefault="00A62397" w:rsidP="00073E72">
            <w:pPr>
              <w:pStyle w:val="NoSpacing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sz w:val="20"/>
                <w:szCs w:val="20"/>
              </w:rPr>
              <w:t xml:space="preserve">Tasks demand a variety of </w:t>
            </w:r>
            <w:r w:rsidRPr="008E1E72">
              <w:rPr>
                <w:rFonts w:ascii="Century Gothic" w:hAnsi="Century Gothic" w:cstheme="minorHAnsi"/>
                <w:b/>
                <w:sz w:val="20"/>
                <w:szCs w:val="20"/>
              </w:rPr>
              <w:t>Basic skills</w:t>
            </w:r>
          </w:p>
          <w:p w:rsidR="00A62397" w:rsidRPr="008E1E72" w:rsidRDefault="00A62397" w:rsidP="00073E7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sz w:val="20"/>
                <w:szCs w:val="20"/>
              </w:rPr>
              <w:t>Together with manual tasks, skill level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8E1E72">
              <w:rPr>
                <w:rFonts w:ascii="Century Gothic" w:hAnsi="Century Gothic" w:cstheme="minorHAnsi"/>
                <w:sz w:val="20"/>
                <w:szCs w:val="20"/>
              </w:rPr>
              <w:t>includes relatively simple machine operation</w:t>
            </w:r>
          </w:p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62397" w:rsidRPr="005D6576" w:rsidTr="00291EF6">
        <w:trPr>
          <w:jc w:val="center"/>
        </w:trPr>
        <w:tc>
          <w:tcPr>
            <w:tcW w:w="2509" w:type="dxa"/>
          </w:tcPr>
          <w:p w:rsidR="00A62397" w:rsidRPr="00633326" w:rsidRDefault="00A62397" w:rsidP="00073E7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Collecting, analysing and organising ideas and information</w:t>
            </w:r>
          </w:p>
        </w:tc>
        <w:tc>
          <w:tcPr>
            <w:tcW w:w="284" w:type="dxa"/>
            <w:vMerge/>
            <w:shd w:val="clear" w:color="auto" w:fill="00B0F0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vMerge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00B0F0"/>
          </w:tcPr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vMerge/>
          </w:tcPr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62397" w:rsidRPr="005D6576" w:rsidTr="00291EF6">
        <w:trPr>
          <w:jc w:val="center"/>
        </w:trPr>
        <w:tc>
          <w:tcPr>
            <w:tcW w:w="2509" w:type="dxa"/>
          </w:tcPr>
          <w:p w:rsidR="00A62397" w:rsidRPr="00633326" w:rsidRDefault="00A62397" w:rsidP="00073E7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Using mathematical ideas and techniques</w:t>
            </w:r>
          </w:p>
        </w:tc>
        <w:tc>
          <w:tcPr>
            <w:tcW w:w="284" w:type="dxa"/>
            <w:vMerge/>
            <w:shd w:val="clear" w:color="auto" w:fill="00B0F0"/>
          </w:tcPr>
          <w:p w:rsidR="00A62397" w:rsidRPr="00CC6CFF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CC6CFF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633326">
              <w:rPr>
                <w:rFonts w:ascii="Century Gothic" w:hAnsi="Century Gothic"/>
                <w:sz w:val="20"/>
                <w:szCs w:val="20"/>
              </w:rPr>
              <w:t>. Gross Motor Skills –Hand skills used to pick up large objects or move/manipulate items requiring larger movements.</w:t>
            </w:r>
          </w:p>
        </w:tc>
        <w:tc>
          <w:tcPr>
            <w:tcW w:w="283" w:type="dxa"/>
            <w:vMerge/>
            <w:shd w:val="clear" w:color="auto" w:fill="00B0F0"/>
          </w:tcPr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vMerge w:val="restart"/>
          </w:tcPr>
          <w:p w:rsidR="00A62397" w:rsidRDefault="00A62397" w:rsidP="00073E72">
            <w:pPr>
              <w:pStyle w:val="NoSpacing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b/>
                <w:sz w:val="20"/>
                <w:szCs w:val="20"/>
              </w:rPr>
              <w:t>B</w:t>
            </w:r>
            <w:r w:rsidRPr="008E1E72">
              <w:rPr>
                <w:rFonts w:ascii="Century Gothic" w:hAnsi="Century Gothic" w:cstheme="minorHAnsi"/>
                <w:sz w:val="20"/>
                <w:szCs w:val="20"/>
              </w:rPr>
              <w:t>;</w:t>
            </w:r>
          </w:p>
          <w:p w:rsidR="00A62397" w:rsidRPr="008E1E72" w:rsidRDefault="00A62397" w:rsidP="00073E7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sz w:val="20"/>
                <w:szCs w:val="20"/>
              </w:rPr>
              <w:t xml:space="preserve">Require a significant </w:t>
            </w:r>
            <w:r w:rsidRPr="008E1E72">
              <w:rPr>
                <w:rFonts w:ascii="Century Gothic" w:hAnsi="Century Gothic" w:cstheme="minorHAnsi"/>
                <w:b/>
                <w:sz w:val="20"/>
                <w:szCs w:val="20"/>
              </w:rPr>
              <w:t>number of tasks skills applied in sequence</w:t>
            </w:r>
            <w:r w:rsidRPr="008E1E72">
              <w:rPr>
                <w:rFonts w:ascii="Century Gothic" w:hAnsi="Century Gothic" w:cstheme="minorHAnsi"/>
                <w:sz w:val="20"/>
                <w:szCs w:val="20"/>
              </w:rPr>
              <w:t>, together with basic decision making.</w:t>
            </w:r>
          </w:p>
          <w:p w:rsidR="00A62397" w:rsidRDefault="00A62397" w:rsidP="00073E7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sz w:val="20"/>
                <w:szCs w:val="20"/>
              </w:rPr>
              <w:t xml:space="preserve">Guides &amp; templates in tasks support consistent quality </w:t>
            </w:r>
          </w:p>
          <w:p w:rsidR="00A62397" w:rsidRPr="008E1E72" w:rsidRDefault="00A62397" w:rsidP="00073E72">
            <w:pPr>
              <w:pStyle w:val="NoSpacing"/>
              <w:rPr>
                <w:rFonts w:ascii="Century Gothic" w:hAnsi="Century Gothic" w:cstheme="minorHAnsi"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sz w:val="20"/>
                <w:szCs w:val="20"/>
              </w:rPr>
              <w:t>of work output</w:t>
            </w:r>
          </w:p>
        </w:tc>
      </w:tr>
      <w:tr w:rsidR="00A62397" w:rsidRPr="005D6576" w:rsidTr="00291EF6">
        <w:trPr>
          <w:trHeight w:val="449"/>
          <w:jc w:val="center"/>
        </w:trPr>
        <w:tc>
          <w:tcPr>
            <w:tcW w:w="2509" w:type="dxa"/>
          </w:tcPr>
          <w:p w:rsidR="00A62397" w:rsidRPr="00633326" w:rsidRDefault="00A62397" w:rsidP="00073E7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Using technology</w:t>
            </w:r>
          </w:p>
        </w:tc>
        <w:tc>
          <w:tcPr>
            <w:tcW w:w="284" w:type="dxa"/>
            <w:vMerge/>
            <w:shd w:val="clear" w:color="auto" w:fill="00B0F0"/>
          </w:tcPr>
          <w:p w:rsidR="00A62397" w:rsidRPr="00CC6CFF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CC6CFF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633326">
              <w:rPr>
                <w:rFonts w:ascii="Century Gothic" w:hAnsi="Century Gothic"/>
                <w:sz w:val="20"/>
                <w:szCs w:val="20"/>
              </w:rPr>
              <w:t>. Spatial Skills – Cognitive skills used to judge space so that a task can be competently undertaken</w:t>
            </w:r>
          </w:p>
        </w:tc>
        <w:tc>
          <w:tcPr>
            <w:tcW w:w="283" w:type="dxa"/>
            <w:vMerge/>
            <w:shd w:val="clear" w:color="auto" w:fill="00B0F0"/>
          </w:tcPr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vMerge/>
          </w:tcPr>
          <w:p w:rsidR="00A62397" w:rsidRPr="008E1E72" w:rsidRDefault="00A62397" w:rsidP="00073E72">
            <w:pPr>
              <w:spacing w:after="200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62397" w:rsidRPr="005D6576" w:rsidTr="00291EF6">
        <w:trPr>
          <w:trHeight w:val="245"/>
          <w:jc w:val="center"/>
        </w:trPr>
        <w:tc>
          <w:tcPr>
            <w:tcW w:w="2509" w:type="dxa"/>
            <w:vMerge w:val="restart"/>
          </w:tcPr>
          <w:p w:rsidR="00A62397" w:rsidRPr="00633326" w:rsidRDefault="00A62397" w:rsidP="00073E7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Solving problems</w:t>
            </w:r>
          </w:p>
        </w:tc>
        <w:tc>
          <w:tcPr>
            <w:tcW w:w="284" w:type="dxa"/>
            <w:vMerge/>
            <w:shd w:val="clear" w:color="auto" w:fill="00B0F0"/>
          </w:tcPr>
          <w:p w:rsidR="00A62397" w:rsidRPr="00CC6CFF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vMerge w:val="restart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CC6CFF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633326">
              <w:rPr>
                <w:rFonts w:ascii="Century Gothic" w:hAnsi="Century Gothic"/>
                <w:sz w:val="20"/>
                <w:szCs w:val="20"/>
              </w:rPr>
              <w:t>. Planning/Problem Solving – Includes factors such as sequencing of events/actions, knowledge of rules and applying that knowledge prior to and during task performance to influence the appropriate task completion. Identification of actual or potential problems and appropriate course of action.</w:t>
            </w:r>
          </w:p>
        </w:tc>
        <w:tc>
          <w:tcPr>
            <w:tcW w:w="283" w:type="dxa"/>
            <w:vMerge/>
            <w:shd w:val="clear" w:color="auto" w:fill="00B0F0"/>
          </w:tcPr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vMerge/>
          </w:tcPr>
          <w:p w:rsidR="00A62397" w:rsidRPr="008E1E72" w:rsidRDefault="00A62397" w:rsidP="00073E72">
            <w:pPr>
              <w:spacing w:after="200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A62397" w:rsidRPr="005D6576" w:rsidTr="00291EF6">
        <w:trPr>
          <w:trHeight w:val="1022"/>
          <w:jc w:val="center"/>
        </w:trPr>
        <w:tc>
          <w:tcPr>
            <w:tcW w:w="2509" w:type="dxa"/>
            <w:vMerge/>
          </w:tcPr>
          <w:p w:rsidR="00A62397" w:rsidRPr="00633326" w:rsidRDefault="00A62397" w:rsidP="00073E7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00B0F0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10" w:type="dxa"/>
            <w:gridSpan w:val="2"/>
            <w:vMerge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00B0F0"/>
          </w:tcPr>
          <w:p w:rsidR="00A62397" w:rsidRDefault="00A62397" w:rsidP="00073E72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5083" w:type="dxa"/>
            <w:gridSpan w:val="2"/>
          </w:tcPr>
          <w:p w:rsidR="00A62397" w:rsidRPr="001C4646" w:rsidRDefault="00A62397" w:rsidP="00073E7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C4646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1C4646"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A62397" w:rsidRDefault="00A62397" w:rsidP="00073E72">
            <w:pPr>
              <w:pStyle w:val="NoSpacing"/>
              <w:rPr>
                <w:b/>
              </w:rPr>
            </w:pPr>
            <w:r w:rsidRPr="001C4646">
              <w:rPr>
                <w:rFonts w:ascii="Century Gothic" w:hAnsi="Century Gothic"/>
                <w:sz w:val="20"/>
                <w:szCs w:val="20"/>
              </w:rPr>
              <w:t xml:space="preserve">Tasks typically automated across major job stages, using </w:t>
            </w:r>
            <w:r w:rsidRPr="001C4646">
              <w:rPr>
                <w:rFonts w:ascii="Century Gothic" w:hAnsi="Century Gothic"/>
                <w:b/>
                <w:sz w:val="20"/>
                <w:szCs w:val="20"/>
              </w:rPr>
              <w:t>more complex</w:t>
            </w:r>
            <w:r w:rsidRPr="001C4646">
              <w:rPr>
                <w:rFonts w:ascii="Century Gothic" w:hAnsi="Century Gothic"/>
                <w:sz w:val="20"/>
                <w:szCs w:val="20"/>
              </w:rPr>
              <w:t xml:space="preserve"> tools/machinery</w:t>
            </w:r>
          </w:p>
        </w:tc>
      </w:tr>
      <w:tr w:rsidR="00A62397" w:rsidRPr="005D6576" w:rsidTr="00291EF6">
        <w:trPr>
          <w:jc w:val="center"/>
        </w:trPr>
        <w:tc>
          <w:tcPr>
            <w:tcW w:w="2509" w:type="dxa"/>
          </w:tcPr>
          <w:p w:rsidR="00A62397" w:rsidRPr="00633326" w:rsidRDefault="00A62397" w:rsidP="00073E7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Working with others in teams</w:t>
            </w:r>
          </w:p>
        </w:tc>
        <w:tc>
          <w:tcPr>
            <w:tcW w:w="284" w:type="dxa"/>
            <w:vMerge/>
            <w:shd w:val="clear" w:color="auto" w:fill="00B0F0"/>
          </w:tcPr>
          <w:p w:rsidR="00A62397" w:rsidRPr="00CC6CFF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CC6CFF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633326">
              <w:rPr>
                <w:rFonts w:ascii="Century Gothic" w:hAnsi="Century Gothic"/>
                <w:sz w:val="20"/>
                <w:szCs w:val="20"/>
              </w:rPr>
              <w:t>. Multiple Coordination – Combination of cognitive (spatial, planning/problem solving), fine and gross motor skills, language, literacy and numeracy and use of machinery/tools being applied simultaneously or in close sequence to complete job or task requirements.</w:t>
            </w:r>
          </w:p>
        </w:tc>
        <w:tc>
          <w:tcPr>
            <w:tcW w:w="283" w:type="dxa"/>
            <w:vMerge/>
            <w:shd w:val="clear" w:color="auto" w:fill="00B0F0"/>
          </w:tcPr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2"/>
          </w:tcPr>
          <w:p w:rsidR="00A62397" w:rsidRDefault="00A62397" w:rsidP="00073E7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b/>
                <w:sz w:val="20"/>
                <w:szCs w:val="20"/>
              </w:rPr>
              <w:t>D</w:t>
            </w:r>
            <w:r w:rsidRPr="008E1E72">
              <w:rPr>
                <w:rFonts w:ascii="Century Gothic" w:hAnsi="Century Gothic" w:cstheme="minorHAnsi"/>
                <w:sz w:val="20"/>
                <w:szCs w:val="20"/>
              </w:rPr>
              <w:t>;</w:t>
            </w:r>
          </w:p>
          <w:p w:rsidR="00A62397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sz w:val="20"/>
                <w:szCs w:val="20"/>
              </w:rPr>
              <w:t xml:space="preserve">Typically Involves all major job specific &amp; </w:t>
            </w:r>
          </w:p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sz w:val="20"/>
                <w:szCs w:val="20"/>
              </w:rPr>
              <w:t>maintenance tasks “as required” for a work section</w:t>
            </w:r>
          </w:p>
        </w:tc>
      </w:tr>
      <w:tr w:rsidR="00A62397" w:rsidRPr="005D6576" w:rsidTr="00291EF6">
        <w:trPr>
          <w:trHeight w:val="188"/>
          <w:jc w:val="center"/>
        </w:trPr>
        <w:tc>
          <w:tcPr>
            <w:tcW w:w="2509" w:type="dxa"/>
            <w:vMerge w:val="restart"/>
          </w:tcPr>
          <w:p w:rsidR="00A62397" w:rsidRPr="00633326" w:rsidRDefault="00A62397" w:rsidP="00073E7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633326">
              <w:rPr>
                <w:rFonts w:ascii="Century Gothic" w:hAnsi="Century Gothic"/>
                <w:sz w:val="20"/>
                <w:szCs w:val="20"/>
              </w:rPr>
              <w:t>Planning and organising activities</w:t>
            </w:r>
          </w:p>
        </w:tc>
        <w:tc>
          <w:tcPr>
            <w:tcW w:w="284" w:type="dxa"/>
            <w:vMerge/>
            <w:shd w:val="clear" w:color="auto" w:fill="00B0F0"/>
          </w:tcPr>
          <w:p w:rsidR="00A62397" w:rsidRPr="00CC6CFF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CC6CFF"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Pr="00633326">
              <w:rPr>
                <w:rFonts w:ascii="Century Gothic" w:hAnsi="Century Gothic"/>
                <w:sz w:val="20"/>
                <w:szCs w:val="20"/>
              </w:rPr>
              <w:t>. Language, Literacy and Numeracy – Language, literacy and numeracy skills to be applied to job/task requirements.</w:t>
            </w:r>
          </w:p>
        </w:tc>
        <w:tc>
          <w:tcPr>
            <w:tcW w:w="283" w:type="dxa"/>
            <w:vMerge/>
            <w:shd w:val="clear" w:color="auto" w:fill="00B0F0"/>
          </w:tcPr>
          <w:p w:rsidR="00A62397" w:rsidRPr="008E1E72" w:rsidRDefault="00A62397" w:rsidP="00073E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vMerge w:val="restart"/>
          </w:tcPr>
          <w:p w:rsidR="00A62397" w:rsidRDefault="00A62397" w:rsidP="00073E7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E1E72">
              <w:rPr>
                <w:rFonts w:ascii="Century Gothic" w:hAnsi="Century Gothic" w:cstheme="minorHAnsi"/>
                <w:b/>
                <w:sz w:val="20"/>
                <w:szCs w:val="20"/>
              </w:rPr>
              <w:t>E</w:t>
            </w:r>
            <w:r w:rsidRPr="008E1E72">
              <w:rPr>
                <w:rFonts w:ascii="Century Gothic" w:hAnsi="Century Gothic" w:cstheme="minorHAnsi"/>
                <w:sz w:val="20"/>
                <w:szCs w:val="20"/>
              </w:rPr>
              <w:t>;</w:t>
            </w:r>
          </w:p>
          <w:p w:rsidR="00A62397" w:rsidRPr="008E1E72" w:rsidRDefault="00A62397" w:rsidP="00291EF6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</w:t>
            </w:r>
            <w:r w:rsidRPr="008E1E72">
              <w:rPr>
                <w:rFonts w:ascii="Century Gothic" w:hAnsi="Century Gothic" w:cstheme="minorHAnsi"/>
                <w:sz w:val="20"/>
                <w:szCs w:val="20"/>
              </w:rPr>
              <w:t>ypically will involve all job specific, maintenance &amp; basic repair tasks, for a work section/ department</w:t>
            </w:r>
          </w:p>
        </w:tc>
      </w:tr>
      <w:tr w:rsidR="00A62397" w:rsidRPr="005D6576" w:rsidTr="00291EF6">
        <w:trPr>
          <w:trHeight w:val="609"/>
          <w:jc w:val="center"/>
        </w:trPr>
        <w:tc>
          <w:tcPr>
            <w:tcW w:w="2509" w:type="dxa"/>
            <w:vMerge/>
          </w:tcPr>
          <w:p w:rsidR="00A62397" w:rsidRPr="00633326" w:rsidRDefault="00A62397" w:rsidP="00073E7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00B0F0"/>
          </w:tcPr>
          <w:p w:rsidR="00A62397" w:rsidRPr="00CC6CFF" w:rsidRDefault="00A62397" w:rsidP="00073E7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2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  <w:r w:rsidRPr="00CC6CFF"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633326">
              <w:rPr>
                <w:rFonts w:ascii="Century Gothic" w:hAnsi="Century Gothic"/>
                <w:sz w:val="20"/>
                <w:szCs w:val="20"/>
              </w:rPr>
              <w:t>. Machinery/Equipment/Tools – Use of a range of machinery/equipment/tools of varying levels of complexity.</w:t>
            </w:r>
          </w:p>
        </w:tc>
        <w:tc>
          <w:tcPr>
            <w:tcW w:w="283" w:type="dxa"/>
            <w:vMerge/>
            <w:shd w:val="clear" w:color="auto" w:fill="00B0F0"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vMerge/>
          </w:tcPr>
          <w:p w:rsidR="00A62397" w:rsidRPr="00633326" w:rsidRDefault="00A62397" w:rsidP="00073E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91EF6" w:rsidRDefault="00291EF6" w:rsidP="00291EF6"/>
    <w:tbl>
      <w:tblPr>
        <w:tblStyle w:val="TableGrid"/>
        <w:tblW w:w="15136" w:type="dxa"/>
        <w:jc w:val="center"/>
        <w:tblInd w:w="-106" w:type="dxa"/>
        <w:tblLook w:val="04A0" w:firstRow="1" w:lastRow="0" w:firstColumn="1" w:lastColumn="0" w:noHBand="0" w:noVBand="1"/>
      </w:tblPr>
      <w:tblGrid>
        <w:gridCol w:w="4831"/>
        <w:gridCol w:w="577"/>
        <w:gridCol w:w="1012"/>
        <w:gridCol w:w="4080"/>
        <w:gridCol w:w="1735"/>
        <w:gridCol w:w="2901"/>
      </w:tblGrid>
      <w:tr w:rsidR="00291EF6" w:rsidRPr="0000069D" w:rsidTr="00291EF6">
        <w:trPr>
          <w:trHeight w:val="415"/>
          <w:jc w:val="center"/>
        </w:trPr>
        <w:tc>
          <w:tcPr>
            <w:tcW w:w="6420" w:type="dxa"/>
            <w:gridSpan w:val="3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lastRenderedPageBreak/>
              <w:t>TASK:</w:t>
            </w:r>
            <w:r w:rsidRPr="0000069D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:rsidR="00291EF6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  <w:p w:rsidR="00291EF6" w:rsidRPr="004D6119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Stage </w:t>
            </w:r>
            <w:r>
              <w:rPr>
                <w:rFonts w:asciiTheme="minorHAnsi" w:hAnsiTheme="minorHAnsi" w:cstheme="minorHAnsi"/>
                <w:color w:val="0070C0"/>
              </w:rPr>
              <w:t>……</w:t>
            </w:r>
            <w:r w:rsidRPr="004D6119">
              <w:rPr>
                <w:rFonts w:asciiTheme="minorHAnsi" w:hAnsiTheme="minorHAnsi" w:cstheme="minorHAnsi"/>
                <w:color w:val="0070C0"/>
              </w:rPr>
              <w:t xml:space="preserve"> of </w:t>
            </w:r>
            <w:r>
              <w:rPr>
                <w:rFonts w:asciiTheme="minorHAnsi" w:hAnsiTheme="minorHAnsi" w:cstheme="minorHAnsi"/>
                <w:color w:val="0070C0"/>
              </w:rPr>
              <w:t>……..</w:t>
            </w:r>
            <w:r w:rsidRPr="004D6119">
              <w:rPr>
                <w:rFonts w:asciiTheme="minorHAnsi" w:hAnsiTheme="minorHAnsi" w:cstheme="minorHAnsi"/>
                <w:color w:val="0070C0"/>
              </w:rPr>
              <w:t>stage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of  </w:t>
            </w: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Pr="004D6119">
              <w:rPr>
                <w:rFonts w:asciiTheme="minorHAnsi" w:hAnsiTheme="minorHAnsi" w:cstheme="minorHAnsi"/>
                <w:color w:val="0070C0"/>
              </w:rPr>
              <w:t>TASK</w:t>
            </w:r>
            <w:r>
              <w:rPr>
                <w:rFonts w:asciiTheme="minorHAnsi" w:hAnsiTheme="minorHAnsi" w:cstheme="minorHAnsi"/>
                <w:color w:val="0070C0"/>
              </w:rPr>
              <w:t>);</w:t>
            </w:r>
          </w:p>
        </w:tc>
        <w:tc>
          <w:tcPr>
            <w:tcW w:w="2901" w:type="dxa"/>
          </w:tcPr>
          <w:p w:rsidR="00291EF6" w:rsidRDefault="00291EF6" w:rsidP="00D861DD">
            <w:pPr>
              <w:spacing w:after="200"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Date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1EF6" w:rsidRPr="0000069D" w:rsidTr="00291EF6">
        <w:trPr>
          <w:trHeight w:val="901"/>
          <w:jc w:val="center"/>
        </w:trPr>
        <w:tc>
          <w:tcPr>
            <w:tcW w:w="5408" w:type="dxa"/>
            <w:gridSpan w:val="2"/>
          </w:tcPr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Indicate level using underpinning work skill guide</w:t>
            </w:r>
          </w:p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Task graded as Skill level ..A...B...C...D...E...</w:t>
            </w:r>
          </w:p>
        </w:tc>
        <w:tc>
          <w:tcPr>
            <w:tcW w:w="5092" w:type="dxa"/>
            <w:gridSpan w:val="2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</w:rPr>
              <w:t>Steps requiring skill level :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91EF6" w:rsidRPr="0000069D" w:rsidTr="00D861DD">
              <w:trPr>
                <w:trHeight w:val="331"/>
              </w:trPr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</w:tr>
          </w:tbl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636" w:type="dxa"/>
            <w:gridSpan w:val="2"/>
          </w:tcPr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Assessment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Completed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by</w:t>
            </w:r>
          </w:p>
        </w:tc>
      </w:tr>
      <w:tr w:rsidR="00291EF6" w:rsidRPr="0000069D" w:rsidTr="00291EF6">
        <w:trPr>
          <w:jc w:val="center"/>
        </w:trPr>
        <w:tc>
          <w:tcPr>
            <w:tcW w:w="4831" w:type="dxa"/>
          </w:tcPr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Workshop 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[add QMS number]</w:t>
            </w:r>
          </w:p>
        </w:tc>
        <w:tc>
          <w:tcPr>
            <w:tcW w:w="10305" w:type="dxa"/>
            <w:gridSpan w:val="5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Associated  JSA(Job Safety Analysis); 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or SOP (Safe Operating Procedure);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291EF6" w:rsidRDefault="00291EF6" w:rsidP="00291EF6">
      <w:r w:rsidRPr="00923919">
        <w:t>If updating this TA [TA Recording form on QMS] must also be updated.</w:t>
      </w:r>
    </w:p>
    <w:p w:rsidR="00291EF6" w:rsidRDefault="00291EF6" w:rsidP="00291EF6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796"/>
        <w:gridCol w:w="1843"/>
        <w:gridCol w:w="1701"/>
        <w:gridCol w:w="1559"/>
      </w:tblGrid>
      <w:tr w:rsidR="00291EF6" w:rsidTr="00D861DD">
        <w:trPr>
          <w:trHeight w:val="503"/>
          <w:tblHeader/>
        </w:trPr>
        <w:tc>
          <w:tcPr>
            <w:tcW w:w="1843" w:type="dxa"/>
            <w:gridSpan w:val="2"/>
          </w:tcPr>
          <w:p w:rsidR="00291EF6" w:rsidRPr="00CC3BD5" w:rsidRDefault="00291EF6" w:rsidP="00D861DD">
            <w:pPr>
              <w:rPr>
                <w:rFonts w:ascii="Arial" w:hAnsi="Arial" w:cs="Arial"/>
                <w:b/>
              </w:rPr>
            </w:pPr>
            <w:r w:rsidRPr="00CC3BD5">
              <w:rPr>
                <w:rFonts w:ascii="Arial" w:hAnsi="Arial" w:cs="Arial"/>
                <w:b/>
                <w:color w:val="FF0000"/>
              </w:rPr>
              <w:t>OHS requirements</w:t>
            </w:r>
            <w:r w:rsidRPr="00CC3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796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CC3BD5">
              <w:rPr>
                <w:rFonts w:ascii="Arial" w:hAnsi="Arial" w:cs="Arial"/>
              </w:rPr>
              <w:t>Safety Glasses, Gloves; Tech/Riggers at all stages of job.</w:t>
            </w:r>
          </w:p>
        </w:tc>
        <w:tc>
          <w:tcPr>
            <w:tcW w:w="1843" w:type="dxa"/>
            <w:vMerge w:val="restart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  <w:vMerge w:val="restart"/>
          </w:tcPr>
          <w:p w:rsidR="00291EF6" w:rsidRDefault="00291EF6" w:rsidP="00D861DD">
            <w:pPr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1559" w:type="dxa"/>
            <w:vMerge w:val="restart"/>
          </w:tcPr>
          <w:p w:rsidR="00291EF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</w:p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A,B,C,D</w:t>
            </w:r>
            <w:r>
              <w:rPr>
                <w:rFonts w:ascii="Arial" w:hAnsi="Arial" w:cs="Arial"/>
              </w:rPr>
              <w:t>,</w:t>
            </w:r>
            <w:r w:rsidRPr="003F6246">
              <w:rPr>
                <w:rFonts w:ascii="Arial" w:hAnsi="Arial" w:cs="Arial"/>
              </w:rPr>
              <w:t>E</w:t>
            </w:r>
          </w:p>
        </w:tc>
      </w:tr>
      <w:tr w:rsidR="00291EF6" w:rsidTr="00D861DD">
        <w:trPr>
          <w:trHeight w:val="518"/>
          <w:tblHeader/>
        </w:trPr>
        <w:tc>
          <w:tcPr>
            <w:tcW w:w="9639" w:type="dxa"/>
            <w:gridSpan w:val="3"/>
          </w:tcPr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00069D" w:rsidRDefault="00291EF6" w:rsidP="00D861DD">
            <w:pPr>
              <w:rPr>
                <w:rFonts w:ascii="Arial" w:hAnsi="Arial" w:cs="Arial"/>
                <w:b/>
              </w:rPr>
            </w:pPr>
            <w:r w:rsidRPr="0000069D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843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D861DD">
        <w:trPr>
          <w:trHeight w:val="570"/>
        </w:trPr>
        <w:tc>
          <w:tcPr>
            <w:tcW w:w="567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861DD">
        <w:tc>
          <w:tcPr>
            <w:tcW w:w="567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</w:tcPr>
          <w:p w:rsidR="00291EF6" w:rsidRPr="00F50A85" w:rsidRDefault="00291EF6" w:rsidP="00D861DD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EF6" w:rsidRDefault="00291EF6" w:rsidP="00291EF6">
      <w:pPr>
        <w:rPr>
          <w:rFonts w:ascii="Arial" w:hAnsi="Arial" w:cs="Arial"/>
          <w:b/>
          <w:bCs/>
          <w:sz w:val="22"/>
          <w:szCs w:val="22"/>
        </w:rPr>
      </w:pPr>
    </w:p>
    <w:p w:rsidR="00EB7160" w:rsidRDefault="00EB7160" w:rsidP="00291EF6">
      <w:pPr>
        <w:rPr>
          <w:rFonts w:ascii="Arial" w:hAnsi="Arial" w:cs="Arial"/>
          <w:b/>
          <w:bCs/>
          <w:sz w:val="22"/>
          <w:szCs w:val="22"/>
        </w:rPr>
      </w:pPr>
    </w:p>
    <w:p w:rsidR="00291EF6" w:rsidRPr="002A0424" w:rsidRDefault="00291EF6" w:rsidP="00291EF6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91EF6" w:rsidTr="00D861DD">
        <w:trPr>
          <w:trHeight w:val="68"/>
        </w:trPr>
        <w:tc>
          <w:tcPr>
            <w:tcW w:w="14884" w:type="dxa"/>
          </w:tcPr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EF6" w:rsidRPr="002A0424" w:rsidRDefault="00291EF6" w:rsidP="00291EF6">
      <w:pPr>
        <w:rPr>
          <w:rFonts w:ascii="Arial" w:hAnsi="Arial" w:cs="Arial"/>
          <w:bCs/>
          <w:sz w:val="22"/>
          <w:szCs w:val="22"/>
        </w:rPr>
      </w:pPr>
    </w:p>
    <w:p w:rsidR="00291EF6" w:rsidRPr="002A0424" w:rsidRDefault="00291EF6" w:rsidP="00291EF6">
      <w:pPr>
        <w:jc w:val="both"/>
        <w:rPr>
          <w:rFonts w:ascii="Arial" w:hAnsi="Arial" w:cs="Arial"/>
          <w:bCs/>
          <w:sz w:val="22"/>
          <w:szCs w:val="22"/>
        </w:rPr>
      </w:pPr>
    </w:p>
    <w:p w:rsidR="00431572" w:rsidRDefault="00431572" w:rsidP="00291EF6"/>
    <w:sectPr w:rsidR="00431572" w:rsidSect="00291EF6">
      <w:headerReference w:type="default" r:id="rId8"/>
      <w:footerReference w:type="default" r:id="rId9"/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72" w:rsidRDefault="00431572" w:rsidP="00431572">
      <w:r>
        <w:separator/>
      </w:r>
    </w:p>
  </w:endnote>
  <w:endnote w:type="continuationSeparator" w:id="0">
    <w:p w:rsidR="00431572" w:rsidRDefault="00431572" w:rsidP="0043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Default="00EB7160" w:rsidP="00291E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 xml:space="preserve">WTA-02 Rag Cutters </w:t>
    </w:r>
    <w:r w:rsidR="00291EF6">
      <w:rPr>
        <w:rFonts w:ascii="Book Antiqua" w:hAnsi="Book Antiqua" w:cs="Arial"/>
        <w:sz w:val="18"/>
        <w:szCs w:val="18"/>
      </w:rPr>
      <w:t xml:space="preserve"> Task Analysis Skills Scoring</w:t>
    </w:r>
    <w:r w:rsidR="00291EF6" w:rsidRPr="00255AEB">
      <w:rPr>
        <w:rFonts w:ascii="Book Antiqua" w:hAnsi="Book Antiqua" w:cs="Arial"/>
        <w:sz w:val="18"/>
        <w:szCs w:val="18"/>
      </w:rPr>
      <w:tab/>
      <w:t xml:space="preserve">Page 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2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3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7 August</w:t>
    </w:r>
    <w:r w:rsidR="00291EF6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72" w:rsidRDefault="00431572" w:rsidP="00431572">
      <w:r>
        <w:separator/>
      </w:r>
    </w:p>
  </w:footnote>
  <w:footnote w:type="continuationSeparator" w:id="0">
    <w:p w:rsidR="00431572" w:rsidRDefault="00431572" w:rsidP="0043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Pr="00BC3D34" w:rsidRDefault="00291EF6" w:rsidP="00291EF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15FB25" wp14:editId="6850A669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43E2754" wp14:editId="3F77A685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04E0A97" wp14:editId="0CF91AF9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TKpIa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8DC681" wp14:editId="6B05271D">
                            <wp:extent cx="2095500" cy="171450"/>
                            <wp:effectExtent l="0" t="0" r="0" b="0"/>
                            <wp:docPr id="6" name="Picture 6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81D72C" wp14:editId="662883D4">
                            <wp:extent cx="266700" cy="228600"/>
                            <wp:effectExtent l="0" t="0" r="0" b="0"/>
                            <wp:docPr id="7" name="Picture 7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EB7160">
      <w:rPr>
        <w:rFonts w:ascii="Book Antiqua" w:hAnsi="Book Antiqua" w:cs="Tahoma"/>
        <w:b/>
        <w:sz w:val="28"/>
        <w:szCs w:val="28"/>
      </w:rPr>
      <w:t xml:space="preserve">Rag Cutters </w:t>
    </w:r>
    <w:r>
      <w:rPr>
        <w:rFonts w:ascii="Book Antiqua" w:hAnsi="Book Antiqua" w:cs="Tahoma"/>
        <w:b/>
        <w:sz w:val="28"/>
        <w:szCs w:val="28"/>
      </w:rPr>
      <w:t>Task Analysis Skill Scoring</w:t>
    </w:r>
  </w:p>
  <w:p w:rsidR="00291EF6" w:rsidRPr="00291EF6" w:rsidRDefault="00291EF6" w:rsidP="0029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2"/>
    <w:rsid w:val="00291EF6"/>
    <w:rsid w:val="003E7202"/>
    <w:rsid w:val="00431572"/>
    <w:rsid w:val="00820754"/>
    <w:rsid w:val="00A62397"/>
    <w:rsid w:val="00E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Kim Dover</cp:lastModifiedBy>
  <cp:revision>2</cp:revision>
  <dcterms:created xsi:type="dcterms:W3CDTF">2016-04-18T00:52:00Z</dcterms:created>
  <dcterms:modified xsi:type="dcterms:W3CDTF">2016-04-18T00:52:00Z</dcterms:modified>
</cp:coreProperties>
</file>